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976EB" w14:textId="53C7904C" w:rsidR="001D7723" w:rsidRPr="002A489F" w:rsidRDefault="00D35A63" w:rsidP="001D7723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A489F">
        <w:rPr>
          <w:rFonts w:asciiTheme="minorHAnsi" w:hAnsiTheme="minorHAnsi" w:cstheme="minorHAnsi"/>
          <w:noProof/>
        </w:rPr>
        <w:drawing>
          <wp:inline distT="0" distB="0" distL="0" distR="0" wp14:anchorId="1F9FB211" wp14:editId="1A3865C2">
            <wp:extent cx="2607781" cy="11557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781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E1AE5" w14:textId="2050B24D" w:rsidR="00EF22EF" w:rsidRPr="002A489F" w:rsidRDefault="0058673F" w:rsidP="001D7723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9F">
        <w:rPr>
          <w:rFonts w:asciiTheme="minorHAnsi" w:hAnsiTheme="minorHAnsi" w:cstheme="minorHAnsi"/>
          <w:b/>
          <w:sz w:val="22"/>
          <w:szCs w:val="22"/>
          <w:u w:val="single"/>
        </w:rPr>
        <w:t>MIDDLE EAST</w:t>
      </w:r>
      <w:r w:rsidR="00C60A6B" w:rsidRPr="002A489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35A63" w:rsidRPr="002A489F">
        <w:rPr>
          <w:rFonts w:asciiTheme="minorHAnsi" w:hAnsiTheme="minorHAnsi" w:cstheme="minorHAnsi"/>
          <w:b/>
          <w:sz w:val="22"/>
          <w:szCs w:val="22"/>
          <w:u w:val="single"/>
        </w:rPr>
        <w:t xml:space="preserve">AWARDS </w:t>
      </w:r>
      <w:r w:rsidR="00FC4A0A" w:rsidRPr="002A489F">
        <w:rPr>
          <w:rFonts w:asciiTheme="minorHAnsi" w:hAnsiTheme="minorHAnsi" w:cstheme="minorHAnsi"/>
          <w:b/>
          <w:sz w:val="22"/>
          <w:szCs w:val="22"/>
          <w:u w:val="single"/>
        </w:rPr>
        <w:t>–</w:t>
      </w:r>
      <w:r w:rsidR="00D35A63" w:rsidRPr="002A489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647EF" w:rsidRPr="002A489F">
        <w:rPr>
          <w:rFonts w:asciiTheme="minorHAnsi" w:hAnsiTheme="minorHAnsi" w:cstheme="minorHAnsi"/>
          <w:b/>
          <w:sz w:val="22"/>
          <w:szCs w:val="22"/>
          <w:u w:val="single"/>
        </w:rPr>
        <w:t>RISING STAR LAW</w:t>
      </w:r>
      <w:r w:rsidR="00FC4A0A" w:rsidRPr="002A489F">
        <w:rPr>
          <w:rFonts w:asciiTheme="minorHAnsi" w:hAnsiTheme="minorHAnsi" w:cstheme="minorHAnsi"/>
          <w:b/>
          <w:sz w:val="22"/>
          <w:szCs w:val="22"/>
          <w:u w:val="single"/>
        </w:rPr>
        <w:t xml:space="preserve"> FIRM OF THE YEAR </w:t>
      </w:r>
    </w:p>
    <w:p w14:paraId="6F5EB46E" w14:textId="0B1884E7" w:rsidR="00EF22EF" w:rsidRPr="002A489F" w:rsidRDefault="00EF22EF">
      <w:pPr>
        <w:rPr>
          <w:rFonts w:asciiTheme="minorHAnsi" w:hAnsiTheme="minorHAnsi" w:cstheme="minorHAnsi"/>
          <w:sz w:val="21"/>
          <w:szCs w:val="21"/>
        </w:rPr>
      </w:pPr>
    </w:p>
    <w:p w14:paraId="46AF4D56" w14:textId="6BDEBAE4" w:rsidR="00E00B3E" w:rsidRPr="002A489F" w:rsidRDefault="00E00B3E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2A489F">
        <w:rPr>
          <w:rFonts w:asciiTheme="minorHAnsi" w:hAnsiTheme="minorHAnsi" w:cstheme="minorHAnsi"/>
          <w:b/>
          <w:bCs/>
          <w:sz w:val="21"/>
          <w:szCs w:val="21"/>
        </w:rPr>
        <w:t xml:space="preserve">Your </w:t>
      </w:r>
      <w:r w:rsidR="00D35A63" w:rsidRPr="002A489F">
        <w:rPr>
          <w:rFonts w:asciiTheme="minorHAnsi" w:hAnsiTheme="minorHAnsi" w:cstheme="minorHAnsi"/>
          <w:b/>
          <w:bCs/>
          <w:sz w:val="21"/>
          <w:szCs w:val="21"/>
        </w:rPr>
        <w:t>d</w:t>
      </w:r>
      <w:r w:rsidRPr="002A489F">
        <w:rPr>
          <w:rFonts w:asciiTheme="minorHAnsi" w:hAnsiTheme="minorHAnsi" w:cstheme="minorHAnsi"/>
          <w:b/>
          <w:bCs/>
          <w:sz w:val="21"/>
          <w:szCs w:val="21"/>
        </w:rPr>
        <w:t>etails:</w:t>
      </w:r>
    </w:p>
    <w:p w14:paraId="767F54AD" w14:textId="0DE07972" w:rsidR="00E00B3E" w:rsidRPr="002A489F" w:rsidRDefault="00E00B3E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E00B3E" w:rsidRPr="002A489F" w14:paraId="583B2C5C" w14:textId="77777777" w:rsidTr="00C35212">
        <w:tc>
          <w:tcPr>
            <w:tcW w:w="2405" w:type="dxa"/>
          </w:tcPr>
          <w:p w14:paraId="18665833" w14:textId="57D7F594" w:rsidR="00E00B3E" w:rsidRPr="002A489F" w:rsidRDefault="00E00B3E" w:rsidP="00C3521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2A489F">
              <w:rPr>
                <w:rFonts w:asciiTheme="minorHAnsi" w:hAnsiTheme="minorHAnsi" w:cstheme="minorHAnsi"/>
                <w:sz w:val="12"/>
                <w:szCs w:val="12"/>
              </w:rPr>
              <w:t>Firm:</w:t>
            </w:r>
          </w:p>
        </w:tc>
        <w:tc>
          <w:tcPr>
            <w:tcW w:w="5891" w:type="dxa"/>
          </w:tcPr>
          <w:p w14:paraId="2952600A" w14:textId="77777777" w:rsidR="00E00B3E" w:rsidRPr="002A489F" w:rsidRDefault="00E00B3E" w:rsidP="00C3521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00B3E" w:rsidRPr="002A489F" w14:paraId="13943A71" w14:textId="77777777" w:rsidTr="00C35212">
        <w:tc>
          <w:tcPr>
            <w:tcW w:w="2405" w:type="dxa"/>
          </w:tcPr>
          <w:p w14:paraId="38806FA7" w14:textId="1F95D597" w:rsidR="00E00B3E" w:rsidRPr="002A489F" w:rsidRDefault="00E00B3E" w:rsidP="00C3521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2A489F">
              <w:rPr>
                <w:rFonts w:asciiTheme="minorHAnsi" w:hAnsiTheme="minorHAnsi" w:cstheme="minorHAnsi"/>
                <w:sz w:val="12"/>
                <w:szCs w:val="12"/>
              </w:rPr>
              <w:t>Location (</w:t>
            </w:r>
            <w:r w:rsidR="00D35A63" w:rsidRPr="002A489F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r w:rsidRPr="002A489F">
              <w:rPr>
                <w:rFonts w:asciiTheme="minorHAnsi" w:hAnsiTheme="minorHAnsi" w:cstheme="minorHAnsi"/>
                <w:sz w:val="12"/>
                <w:szCs w:val="12"/>
              </w:rPr>
              <w:t>urisdiction):</w:t>
            </w:r>
          </w:p>
        </w:tc>
        <w:tc>
          <w:tcPr>
            <w:tcW w:w="5891" w:type="dxa"/>
          </w:tcPr>
          <w:p w14:paraId="32481D2E" w14:textId="73BF9A2C" w:rsidR="00E00B3E" w:rsidRPr="002A489F" w:rsidRDefault="00E00B3E" w:rsidP="00C3521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010C644" w14:textId="4E9313AA" w:rsidR="00E00B3E" w:rsidRPr="002A489F" w:rsidRDefault="00E00B3E">
      <w:pPr>
        <w:rPr>
          <w:rFonts w:asciiTheme="minorHAnsi" w:hAnsiTheme="minorHAnsi" w:cstheme="minorHAnsi"/>
          <w:sz w:val="21"/>
          <w:szCs w:val="21"/>
        </w:rPr>
      </w:pPr>
    </w:p>
    <w:p w14:paraId="6980718E" w14:textId="2467B1AD" w:rsidR="008636FB" w:rsidRPr="002A489F" w:rsidRDefault="004647EF" w:rsidP="004647E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 w:rsidRPr="002A489F">
        <w:rPr>
          <w:rFonts w:asciiTheme="minorHAnsi" w:hAnsiTheme="minorHAnsi" w:cstheme="minorHAnsi"/>
          <w:sz w:val="18"/>
          <w:szCs w:val="18"/>
        </w:rPr>
        <w:t xml:space="preserve">The IFLR Middle East rising star law firm of the year recognises a local law firm based in Bahrain, Egypt, Iraq, Jordan, Kuwait, Lebanon, Oman, Qatar, Saudi Arabia, and the UAE that was established after </w:t>
      </w:r>
      <w:r w:rsidR="00733122" w:rsidRPr="002A489F">
        <w:rPr>
          <w:rFonts w:asciiTheme="minorHAnsi" w:hAnsiTheme="minorHAnsi" w:cstheme="minorHAnsi"/>
          <w:sz w:val="18"/>
          <w:szCs w:val="18"/>
        </w:rPr>
        <w:t xml:space="preserve">July </w:t>
      </w:r>
      <w:proofErr w:type="gramStart"/>
      <w:r w:rsidR="00733122" w:rsidRPr="002A489F">
        <w:rPr>
          <w:rFonts w:asciiTheme="minorHAnsi" w:hAnsiTheme="minorHAnsi" w:cstheme="minorHAnsi"/>
          <w:sz w:val="18"/>
          <w:szCs w:val="18"/>
        </w:rPr>
        <w:t>1</w:t>
      </w:r>
      <w:proofErr w:type="gramEnd"/>
      <w:r w:rsidRPr="002A489F">
        <w:rPr>
          <w:rFonts w:asciiTheme="minorHAnsi" w:hAnsiTheme="minorHAnsi" w:cstheme="minorHAnsi"/>
          <w:sz w:val="18"/>
          <w:szCs w:val="18"/>
        </w:rPr>
        <w:t xml:space="preserve"> 201</w:t>
      </w:r>
      <w:r w:rsidR="002A489F">
        <w:rPr>
          <w:rFonts w:asciiTheme="minorHAnsi" w:hAnsiTheme="minorHAnsi" w:cstheme="minorHAnsi"/>
          <w:sz w:val="18"/>
          <w:szCs w:val="18"/>
        </w:rPr>
        <w:t>7</w:t>
      </w:r>
    </w:p>
    <w:p w14:paraId="2D9A94BA" w14:textId="2746FDB9" w:rsidR="00D677ED" w:rsidRPr="002A489F" w:rsidRDefault="004647EF" w:rsidP="004647E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 w:rsidRPr="002A489F">
        <w:rPr>
          <w:rFonts w:asciiTheme="minorHAnsi" w:hAnsiTheme="minorHAnsi" w:cstheme="minorHAnsi"/>
          <w:sz w:val="18"/>
          <w:szCs w:val="18"/>
        </w:rPr>
        <w:t>One firm will be awarded across the region</w:t>
      </w:r>
    </w:p>
    <w:p w14:paraId="4FD7F8EE" w14:textId="1BA38BAF" w:rsidR="0010521B" w:rsidRPr="002A489F" w:rsidRDefault="004647EF" w:rsidP="0010521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 w:rsidRPr="002A489F">
        <w:rPr>
          <w:rFonts w:asciiTheme="minorHAnsi" w:hAnsiTheme="minorHAnsi" w:cstheme="minorHAnsi"/>
          <w:sz w:val="18"/>
          <w:szCs w:val="18"/>
        </w:rPr>
        <w:t xml:space="preserve">We will refer to the deals listed in the </w:t>
      </w:r>
      <w:r w:rsidR="002A489F">
        <w:rPr>
          <w:rFonts w:asciiTheme="minorHAnsi" w:hAnsiTheme="minorHAnsi" w:cstheme="minorHAnsi"/>
          <w:sz w:val="18"/>
          <w:szCs w:val="18"/>
        </w:rPr>
        <w:t>D</w:t>
      </w:r>
      <w:r w:rsidRPr="002A489F">
        <w:rPr>
          <w:rFonts w:asciiTheme="minorHAnsi" w:hAnsiTheme="minorHAnsi" w:cstheme="minorHAnsi"/>
          <w:sz w:val="18"/>
          <w:szCs w:val="18"/>
        </w:rPr>
        <w:t>eal of the</w:t>
      </w:r>
      <w:r w:rsidR="002A489F">
        <w:rPr>
          <w:rFonts w:asciiTheme="minorHAnsi" w:hAnsiTheme="minorHAnsi" w:cstheme="minorHAnsi"/>
          <w:sz w:val="18"/>
          <w:szCs w:val="18"/>
        </w:rPr>
        <w:t xml:space="preserve"> Y</w:t>
      </w:r>
      <w:r w:rsidRPr="002A489F">
        <w:rPr>
          <w:rFonts w:asciiTheme="minorHAnsi" w:hAnsiTheme="minorHAnsi" w:cstheme="minorHAnsi"/>
          <w:sz w:val="18"/>
          <w:szCs w:val="18"/>
        </w:rPr>
        <w:t>ear forms</w:t>
      </w:r>
      <w:r w:rsidR="00DA6394" w:rsidRPr="002A489F">
        <w:rPr>
          <w:rFonts w:asciiTheme="minorHAnsi" w:hAnsiTheme="minorHAnsi" w:cstheme="minorHAnsi"/>
          <w:sz w:val="18"/>
          <w:szCs w:val="18"/>
        </w:rPr>
        <w:t xml:space="preserve">, </w:t>
      </w:r>
      <w:r w:rsidRPr="002A489F">
        <w:rPr>
          <w:rFonts w:asciiTheme="minorHAnsi" w:hAnsiTheme="minorHAnsi" w:cstheme="minorHAnsi"/>
          <w:sz w:val="18"/>
          <w:szCs w:val="18"/>
        </w:rPr>
        <w:t>as well as additional information in this appendix</w:t>
      </w:r>
    </w:p>
    <w:p w14:paraId="46F33750" w14:textId="43FCFB55" w:rsidR="0010521B" w:rsidRPr="002A489F" w:rsidRDefault="0010521B" w:rsidP="0010521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 w:rsidRPr="002A489F">
        <w:rPr>
          <w:rFonts w:asciiTheme="minorHAnsi" w:hAnsiTheme="minorHAnsi" w:cstheme="minorHAnsi"/>
          <w:sz w:val="18"/>
          <w:szCs w:val="18"/>
        </w:rPr>
        <w:t>Please include no more than six deals (on top of any deal of the year nominations) to support your nomination</w:t>
      </w:r>
      <w:r w:rsidR="003D3E05" w:rsidRPr="002A489F">
        <w:rPr>
          <w:rFonts w:asciiTheme="minorHAnsi" w:hAnsiTheme="minorHAnsi" w:cstheme="minorHAnsi"/>
          <w:sz w:val="18"/>
          <w:szCs w:val="18"/>
        </w:rPr>
        <w:t>. All deals must have been completed</w:t>
      </w:r>
    </w:p>
    <w:p w14:paraId="6E5038EA" w14:textId="77777777" w:rsidR="00B745F8" w:rsidRPr="002A489F" w:rsidRDefault="00B745F8" w:rsidP="00B745F8">
      <w:pPr>
        <w:pStyle w:val="ListParagraph"/>
        <w:rPr>
          <w:rFonts w:asciiTheme="minorHAnsi" w:hAnsiTheme="minorHAnsi" w:cstheme="minorHAnsi"/>
          <w:color w:val="FF0000"/>
          <w:sz w:val="18"/>
          <w:szCs w:val="18"/>
        </w:rPr>
      </w:pPr>
    </w:p>
    <w:p w14:paraId="16A4688A" w14:textId="77777777" w:rsidR="00B745F8" w:rsidRPr="002A489F" w:rsidRDefault="00B745F8" w:rsidP="00B745F8">
      <w:pPr>
        <w:pStyle w:val="ListParagraph"/>
        <w:jc w:val="center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2A489F">
        <w:rPr>
          <w:rFonts w:asciiTheme="minorHAnsi" w:hAnsiTheme="minorHAnsi" w:cstheme="minorHAnsi"/>
          <w:b/>
          <w:bCs/>
          <w:color w:val="FF0000"/>
          <w:sz w:val="18"/>
          <w:szCs w:val="18"/>
        </w:rPr>
        <w:t>All information will be treated as non-confidential unless clearly marked in red. All referees and contact details will remain confidential.</w:t>
      </w:r>
    </w:p>
    <w:p w14:paraId="4BE80885" w14:textId="77777777" w:rsidR="00B745F8" w:rsidRPr="002A489F" w:rsidRDefault="00B745F8" w:rsidP="00B745F8">
      <w:pPr>
        <w:rPr>
          <w:rFonts w:asciiTheme="minorHAnsi" w:hAnsiTheme="minorHAnsi" w:cstheme="minorHAnsi"/>
          <w:sz w:val="18"/>
          <w:szCs w:val="18"/>
        </w:rPr>
      </w:pPr>
    </w:p>
    <w:p w14:paraId="0400B396" w14:textId="15AF13FD" w:rsidR="00CC01C0" w:rsidRPr="002A489F" w:rsidRDefault="00CC01C0" w:rsidP="00D13736">
      <w:pPr>
        <w:rPr>
          <w:rFonts w:asciiTheme="minorHAnsi" w:hAnsiTheme="minorHAnsi" w:cstheme="minorHAnsi"/>
          <w:sz w:val="21"/>
          <w:szCs w:val="21"/>
        </w:rPr>
      </w:pPr>
    </w:p>
    <w:p w14:paraId="782F0EC2" w14:textId="652D8DC8" w:rsidR="00FC4A0A" w:rsidRPr="002A489F" w:rsidRDefault="00327502" w:rsidP="00FC4A0A">
      <w:pPr>
        <w:rPr>
          <w:rFonts w:asciiTheme="minorHAnsi" w:hAnsiTheme="minorHAnsi" w:cstheme="minorHAnsi"/>
          <w:b/>
          <w:sz w:val="21"/>
          <w:szCs w:val="21"/>
        </w:rPr>
      </w:pPr>
      <w:r w:rsidRPr="002A489F">
        <w:rPr>
          <w:rFonts w:asciiTheme="minorHAnsi" w:hAnsiTheme="minorHAnsi" w:cstheme="minorHAnsi"/>
          <w:b/>
          <w:sz w:val="21"/>
          <w:szCs w:val="21"/>
        </w:rPr>
        <w:t>FIRM</w:t>
      </w:r>
      <w:r w:rsidR="00FC4A0A" w:rsidRPr="002A489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4647EF" w:rsidRPr="002A489F">
        <w:rPr>
          <w:rFonts w:asciiTheme="minorHAnsi" w:hAnsiTheme="minorHAnsi" w:cstheme="minorHAnsi"/>
          <w:b/>
          <w:sz w:val="21"/>
          <w:szCs w:val="21"/>
        </w:rPr>
        <w:t>INFORMATION</w:t>
      </w:r>
    </w:p>
    <w:p w14:paraId="1FA52ECA" w14:textId="1F00BBE6" w:rsidR="004647EF" w:rsidRPr="002A489F" w:rsidRDefault="004647EF" w:rsidP="00FC4A0A">
      <w:pPr>
        <w:rPr>
          <w:rFonts w:asciiTheme="minorHAnsi" w:hAnsiTheme="minorHAnsi" w:cstheme="minorHAnsi"/>
          <w:b/>
          <w:sz w:val="21"/>
          <w:szCs w:val="21"/>
        </w:rPr>
      </w:pPr>
    </w:p>
    <w:p w14:paraId="64763C95" w14:textId="77777777" w:rsidR="004647EF" w:rsidRPr="002A489F" w:rsidRDefault="004647EF" w:rsidP="004647EF">
      <w:pPr>
        <w:rPr>
          <w:rFonts w:asciiTheme="minorHAnsi" w:hAnsiTheme="minorHAnsi" w:cstheme="minorHAnsi"/>
          <w:bCs/>
          <w:sz w:val="18"/>
          <w:szCs w:val="18"/>
        </w:rPr>
      </w:pPr>
      <w:r w:rsidRPr="002A489F">
        <w:rPr>
          <w:rFonts w:asciiTheme="minorHAnsi" w:hAnsiTheme="minorHAnsi" w:cstheme="minorHAnsi"/>
          <w:bCs/>
          <w:sz w:val="18"/>
          <w:szCs w:val="18"/>
        </w:rPr>
        <w:t xml:space="preserve">List the founding partners of the firm and their contact details. Please attach a CV for the founding partner(s). </w:t>
      </w:r>
    </w:p>
    <w:p w14:paraId="2112D663" w14:textId="77777777" w:rsidR="004647EF" w:rsidRPr="002A489F" w:rsidRDefault="004647EF" w:rsidP="004647EF">
      <w:pPr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66"/>
        <w:gridCol w:w="2570"/>
        <w:gridCol w:w="3143"/>
      </w:tblGrid>
      <w:tr w:rsidR="004647EF" w:rsidRPr="002A489F" w14:paraId="4708D083" w14:textId="77777777" w:rsidTr="00DA6394">
        <w:trPr>
          <w:trHeight w:val="266"/>
        </w:trPr>
        <w:tc>
          <w:tcPr>
            <w:tcW w:w="2566" w:type="dxa"/>
          </w:tcPr>
          <w:p w14:paraId="6AB74A49" w14:textId="77777777" w:rsidR="004647EF" w:rsidRPr="002A489F" w:rsidRDefault="004647EF" w:rsidP="00BD7D8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A489F">
              <w:rPr>
                <w:rFonts w:asciiTheme="minorHAnsi" w:hAnsiTheme="minorHAnsi" w:cstheme="minorHAnsi"/>
                <w:b/>
                <w:sz w:val="20"/>
              </w:rPr>
              <w:t>Founding partner(s)</w:t>
            </w:r>
          </w:p>
        </w:tc>
        <w:tc>
          <w:tcPr>
            <w:tcW w:w="2570" w:type="dxa"/>
          </w:tcPr>
          <w:p w14:paraId="14A9C6D0" w14:textId="77777777" w:rsidR="004647EF" w:rsidRPr="002A489F" w:rsidRDefault="004647EF" w:rsidP="00BD7D8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A489F">
              <w:rPr>
                <w:rFonts w:asciiTheme="minorHAnsi" w:hAnsiTheme="minorHAnsi" w:cstheme="minorHAnsi"/>
                <w:b/>
                <w:sz w:val="20"/>
              </w:rPr>
              <w:t xml:space="preserve">Practice area focus </w:t>
            </w:r>
          </w:p>
        </w:tc>
        <w:tc>
          <w:tcPr>
            <w:tcW w:w="3143" w:type="dxa"/>
          </w:tcPr>
          <w:p w14:paraId="503CC971" w14:textId="77777777" w:rsidR="004647EF" w:rsidRPr="002A489F" w:rsidRDefault="004647EF" w:rsidP="00BD7D8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A489F">
              <w:rPr>
                <w:rFonts w:asciiTheme="minorHAnsi" w:hAnsiTheme="minorHAnsi" w:cstheme="minorHAnsi"/>
                <w:b/>
                <w:sz w:val="20"/>
              </w:rPr>
              <w:t>Email address</w:t>
            </w:r>
          </w:p>
        </w:tc>
      </w:tr>
      <w:tr w:rsidR="004647EF" w:rsidRPr="002A489F" w14:paraId="1FD893C1" w14:textId="77777777" w:rsidTr="00DA6394">
        <w:trPr>
          <w:trHeight w:val="258"/>
        </w:trPr>
        <w:tc>
          <w:tcPr>
            <w:tcW w:w="2566" w:type="dxa"/>
          </w:tcPr>
          <w:p w14:paraId="383410F9" w14:textId="77777777" w:rsidR="004647EF" w:rsidRPr="002A489F" w:rsidRDefault="004647EF" w:rsidP="00BD7D8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70" w:type="dxa"/>
          </w:tcPr>
          <w:p w14:paraId="407C0310" w14:textId="77777777" w:rsidR="004647EF" w:rsidRPr="002A489F" w:rsidRDefault="004647EF" w:rsidP="00BD7D8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43" w:type="dxa"/>
          </w:tcPr>
          <w:p w14:paraId="708E5826" w14:textId="77777777" w:rsidR="004647EF" w:rsidRPr="002A489F" w:rsidRDefault="004647EF" w:rsidP="00BD7D8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647EF" w:rsidRPr="002A489F" w14:paraId="13DCAC26" w14:textId="77777777" w:rsidTr="00DA6394">
        <w:trPr>
          <w:trHeight w:val="266"/>
        </w:trPr>
        <w:tc>
          <w:tcPr>
            <w:tcW w:w="2566" w:type="dxa"/>
          </w:tcPr>
          <w:p w14:paraId="52A926F5" w14:textId="77777777" w:rsidR="004647EF" w:rsidRPr="002A489F" w:rsidRDefault="004647EF" w:rsidP="00BD7D8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70" w:type="dxa"/>
          </w:tcPr>
          <w:p w14:paraId="3E4868A9" w14:textId="77777777" w:rsidR="004647EF" w:rsidRPr="002A489F" w:rsidRDefault="004647EF" w:rsidP="00BD7D8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43" w:type="dxa"/>
          </w:tcPr>
          <w:p w14:paraId="7AE3E532" w14:textId="77777777" w:rsidR="004647EF" w:rsidRPr="002A489F" w:rsidRDefault="004647EF" w:rsidP="00BD7D8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647EF" w:rsidRPr="002A489F" w14:paraId="6FCA1F93" w14:textId="77777777" w:rsidTr="00DA6394">
        <w:trPr>
          <w:trHeight w:val="266"/>
        </w:trPr>
        <w:tc>
          <w:tcPr>
            <w:tcW w:w="2566" w:type="dxa"/>
          </w:tcPr>
          <w:p w14:paraId="13C4E062" w14:textId="77777777" w:rsidR="004647EF" w:rsidRPr="002A489F" w:rsidRDefault="004647EF" w:rsidP="00BD7D8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70" w:type="dxa"/>
          </w:tcPr>
          <w:p w14:paraId="02E0DA62" w14:textId="77777777" w:rsidR="004647EF" w:rsidRPr="002A489F" w:rsidRDefault="004647EF" w:rsidP="00BD7D8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43" w:type="dxa"/>
          </w:tcPr>
          <w:p w14:paraId="07269FB9" w14:textId="77777777" w:rsidR="004647EF" w:rsidRPr="002A489F" w:rsidRDefault="004647EF" w:rsidP="00BD7D8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7A352916" w14:textId="77777777" w:rsidR="004647EF" w:rsidRPr="002A489F" w:rsidRDefault="004647EF" w:rsidP="00FC4A0A">
      <w:pPr>
        <w:rPr>
          <w:rFonts w:asciiTheme="minorHAnsi" w:hAnsiTheme="minorHAnsi" w:cstheme="minorHAnsi"/>
          <w:b/>
          <w:sz w:val="21"/>
          <w:szCs w:val="21"/>
        </w:rPr>
      </w:pPr>
    </w:p>
    <w:p w14:paraId="40561DBD" w14:textId="77777777" w:rsidR="00FC4A0A" w:rsidRPr="002A489F" w:rsidRDefault="00FC4A0A" w:rsidP="00FC4A0A">
      <w:pPr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FC4A0A" w:rsidRPr="002A489F" w14:paraId="23CEA34A" w14:textId="77777777" w:rsidTr="00DA6394">
        <w:tc>
          <w:tcPr>
            <w:tcW w:w="2547" w:type="dxa"/>
          </w:tcPr>
          <w:p w14:paraId="42BFBFD7" w14:textId="6106C4D5" w:rsidR="00FC4A0A" w:rsidRPr="002A489F" w:rsidRDefault="001F6121" w:rsidP="004E683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2A489F">
              <w:rPr>
                <w:rFonts w:asciiTheme="minorHAnsi" w:hAnsiTheme="minorHAnsi" w:cstheme="minorHAnsi"/>
                <w:sz w:val="12"/>
                <w:szCs w:val="12"/>
              </w:rPr>
              <w:t>When was the firm establishe</w:t>
            </w:r>
            <w:r w:rsidR="0077459F" w:rsidRPr="002A489F">
              <w:rPr>
                <w:rFonts w:asciiTheme="minorHAnsi" w:hAnsiTheme="minorHAnsi" w:cstheme="minorHAnsi"/>
                <w:sz w:val="12"/>
                <w:szCs w:val="12"/>
              </w:rPr>
              <w:t>d?</w:t>
            </w:r>
            <w:r w:rsidRPr="002A489F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</w:p>
        </w:tc>
        <w:tc>
          <w:tcPr>
            <w:tcW w:w="5749" w:type="dxa"/>
          </w:tcPr>
          <w:p w14:paraId="512F6F53" w14:textId="77777777" w:rsidR="00FC4A0A" w:rsidRPr="002A489F" w:rsidRDefault="00FC4A0A" w:rsidP="004E683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C4A0A" w:rsidRPr="002A489F" w14:paraId="56410D98" w14:textId="77777777" w:rsidTr="001E0C55">
        <w:trPr>
          <w:trHeight w:val="987"/>
        </w:trPr>
        <w:tc>
          <w:tcPr>
            <w:tcW w:w="2547" w:type="dxa"/>
          </w:tcPr>
          <w:p w14:paraId="495B0315" w14:textId="1F029CB6" w:rsidR="00FC4A0A" w:rsidRPr="002A489F" w:rsidRDefault="001F6121" w:rsidP="004E683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2A489F">
              <w:rPr>
                <w:rFonts w:asciiTheme="minorHAnsi" w:hAnsiTheme="minorHAnsi" w:cstheme="minorHAnsi"/>
                <w:sz w:val="12"/>
                <w:szCs w:val="12"/>
              </w:rPr>
              <w:t>Please</w:t>
            </w:r>
            <w:r w:rsidR="00DA6394" w:rsidRPr="002A489F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Pr="002A489F">
              <w:rPr>
                <w:rFonts w:asciiTheme="minorHAnsi" w:hAnsiTheme="minorHAnsi" w:cstheme="minorHAnsi"/>
                <w:sz w:val="12"/>
                <w:szCs w:val="12"/>
              </w:rPr>
              <w:t xml:space="preserve">list key </w:t>
            </w:r>
            <w:r w:rsidR="00320CFF" w:rsidRPr="002A489F">
              <w:rPr>
                <w:rFonts w:asciiTheme="minorHAnsi" w:hAnsiTheme="minorHAnsi" w:cstheme="minorHAnsi"/>
                <w:sz w:val="12"/>
                <w:szCs w:val="12"/>
              </w:rPr>
              <w:t xml:space="preserve">achievements </w:t>
            </w:r>
            <w:r w:rsidR="00DA6394" w:rsidRPr="002A489F">
              <w:rPr>
                <w:rFonts w:asciiTheme="minorHAnsi" w:hAnsiTheme="minorHAnsi" w:cstheme="minorHAnsi"/>
                <w:sz w:val="12"/>
                <w:szCs w:val="12"/>
              </w:rPr>
              <w:t xml:space="preserve">since the firm was established. Please </w:t>
            </w:r>
            <w:r w:rsidR="00843246" w:rsidRPr="002A489F">
              <w:rPr>
                <w:rFonts w:asciiTheme="minorHAnsi" w:hAnsiTheme="minorHAnsi" w:cstheme="minorHAnsi"/>
                <w:sz w:val="12"/>
                <w:szCs w:val="12"/>
              </w:rPr>
              <w:t xml:space="preserve">note </w:t>
            </w:r>
            <w:r w:rsidR="00DA6394" w:rsidRPr="002A489F">
              <w:rPr>
                <w:rFonts w:asciiTheme="minorHAnsi" w:hAnsiTheme="minorHAnsi" w:cstheme="minorHAnsi"/>
                <w:sz w:val="12"/>
                <w:szCs w:val="12"/>
              </w:rPr>
              <w:t xml:space="preserve">that </w:t>
            </w:r>
            <w:r w:rsidR="00320CFF" w:rsidRPr="002A489F">
              <w:rPr>
                <w:rFonts w:asciiTheme="minorHAnsi" w:hAnsiTheme="minorHAnsi" w:cstheme="minorHAnsi"/>
                <w:sz w:val="12"/>
                <w:szCs w:val="12"/>
              </w:rPr>
              <w:t xml:space="preserve">IFLR focuses on </w:t>
            </w:r>
            <w:r w:rsidR="00843246" w:rsidRPr="002A489F">
              <w:rPr>
                <w:rFonts w:asciiTheme="minorHAnsi" w:hAnsiTheme="minorHAnsi" w:cstheme="minorHAnsi"/>
                <w:sz w:val="12"/>
                <w:szCs w:val="12"/>
              </w:rPr>
              <w:t xml:space="preserve">legal innovation </w:t>
            </w:r>
            <w:r w:rsidR="00FF476D" w:rsidRPr="002A489F">
              <w:rPr>
                <w:rFonts w:asciiTheme="minorHAnsi" w:hAnsiTheme="minorHAnsi" w:cstheme="minorHAnsi"/>
                <w:sz w:val="12"/>
                <w:szCs w:val="12"/>
              </w:rPr>
              <w:t xml:space="preserve">in corporate finance law and </w:t>
            </w:r>
            <w:r w:rsidR="00DA6394" w:rsidRPr="002A489F">
              <w:rPr>
                <w:rFonts w:asciiTheme="minorHAnsi" w:hAnsiTheme="minorHAnsi" w:cstheme="minorHAnsi"/>
                <w:sz w:val="12"/>
                <w:szCs w:val="12"/>
              </w:rPr>
              <w:t>cross-border</w:t>
            </w:r>
            <w:r w:rsidR="00843246" w:rsidRPr="002A489F">
              <w:rPr>
                <w:rFonts w:asciiTheme="minorHAnsi" w:hAnsiTheme="minorHAnsi" w:cstheme="minorHAnsi"/>
                <w:sz w:val="12"/>
                <w:szCs w:val="12"/>
              </w:rPr>
              <w:t xml:space="preserve"> issues</w:t>
            </w:r>
            <w:r w:rsidR="00DA6394" w:rsidRPr="002A489F">
              <w:rPr>
                <w:rFonts w:asciiTheme="minorHAnsi" w:hAnsiTheme="minorHAnsi" w:cstheme="minorHAnsi"/>
                <w:sz w:val="12"/>
                <w:szCs w:val="12"/>
              </w:rPr>
              <w:t>.</w:t>
            </w:r>
            <w:r w:rsidR="00D14556" w:rsidRPr="002A489F">
              <w:rPr>
                <w:rFonts w:asciiTheme="minorHAnsi" w:hAnsiTheme="minorHAnsi" w:cstheme="minorHAnsi"/>
                <w:sz w:val="12"/>
                <w:szCs w:val="12"/>
              </w:rPr>
              <w:t xml:space="preserve"> (Max 300 words)</w:t>
            </w:r>
          </w:p>
        </w:tc>
        <w:tc>
          <w:tcPr>
            <w:tcW w:w="5749" w:type="dxa"/>
          </w:tcPr>
          <w:p w14:paraId="4392151F" w14:textId="77777777" w:rsidR="00FC4A0A" w:rsidRPr="002A489F" w:rsidRDefault="00FC4A0A" w:rsidP="004E683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89E9E62" w14:textId="6D7E2CB6" w:rsidR="00FC4A0A" w:rsidRPr="002A489F" w:rsidRDefault="00FC4A0A" w:rsidP="00D13736">
      <w:pPr>
        <w:rPr>
          <w:rFonts w:asciiTheme="minorHAnsi" w:hAnsiTheme="minorHAnsi" w:cstheme="minorHAnsi"/>
          <w:sz w:val="21"/>
          <w:szCs w:val="21"/>
        </w:rPr>
      </w:pPr>
    </w:p>
    <w:p w14:paraId="1C8627F2" w14:textId="77777777" w:rsidR="00FC4A0A" w:rsidRPr="002A489F" w:rsidRDefault="00FC4A0A">
      <w:pPr>
        <w:rPr>
          <w:rFonts w:asciiTheme="minorHAnsi" w:hAnsiTheme="minorHAnsi" w:cstheme="minorHAnsi"/>
          <w:sz w:val="21"/>
          <w:szCs w:val="21"/>
        </w:rPr>
      </w:pPr>
      <w:r w:rsidRPr="002A489F">
        <w:rPr>
          <w:rFonts w:asciiTheme="minorHAnsi" w:hAnsiTheme="minorHAnsi" w:cstheme="minorHAnsi"/>
          <w:sz w:val="21"/>
          <w:szCs w:val="21"/>
        </w:rPr>
        <w:br w:type="page"/>
      </w:r>
    </w:p>
    <w:p w14:paraId="6463B019" w14:textId="1B03B0EE" w:rsidR="00881B6F" w:rsidRPr="002A489F" w:rsidRDefault="4E397F62" w:rsidP="2F29E835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2A489F">
        <w:rPr>
          <w:rFonts w:asciiTheme="minorHAnsi" w:hAnsiTheme="minorHAnsi" w:cstheme="minorHAnsi"/>
          <w:b/>
          <w:bCs/>
          <w:sz w:val="21"/>
          <w:szCs w:val="21"/>
        </w:rPr>
        <w:lastRenderedPageBreak/>
        <w:t>RISING STAR</w:t>
      </w:r>
      <w:r w:rsidR="00FC4A0A" w:rsidRPr="002A489F">
        <w:rPr>
          <w:rFonts w:asciiTheme="minorHAnsi" w:hAnsiTheme="minorHAnsi" w:cstheme="minorHAnsi"/>
          <w:b/>
          <w:bCs/>
          <w:sz w:val="21"/>
          <w:szCs w:val="21"/>
        </w:rPr>
        <w:t xml:space="preserve"> FIRM OF THE YEAR (</w:t>
      </w:r>
      <w:r w:rsidR="00881B6F" w:rsidRPr="002A489F">
        <w:rPr>
          <w:rFonts w:asciiTheme="minorHAnsi" w:hAnsiTheme="minorHAnsi" w:cstheme="minorHAnsi"/>
          <w:b/>
          <w:bCs/>
          <w:sz w:val="21"/>
          <w:szCs w:val="21"/>
        </w:rPr>
        <w:t xml:space="preserve">DEAL </w:t>
      </w:r>
      <w:r w:rsidR="00FC4A0A" w:rsidRPr="002A489F">
        <w:rPr>
          <w:rFonts w:asciiTheme="minorHAnsi" w:hAnsiTheme="minorHAnsi" w:cstheme="minorHAnsi"/>
          <w:b/>
          <w:bCs/>
          <w:sz w:val="21"/>
          <w:szCs w:val="21"/>
        </w:rPr>
        <w:t>APPENDIX)</w:t>
      </w:r>
    </w:p>
    <w:p w14:paraId="2120A0B6" w14:textId="77777777" w:rsidR="00D13736" w:rsidRPr="002A489F" w:rsidRDefault="00D13736" w:rsidP="00D13736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3276A5" w:rsidRPr="002A489F" w14:paraId="7E031BD2" w14:textId="77777777" w:rsidTr="2F29E835">
        <w:tc>
          <w:tcPr>
            <w:tcW w:w="2689" w:type="dxa"/>
          </w:tcPr>
          <w:p w14:paraId="46DB4B60" w14:textId="2ADA2D55" w:rsidR="003276A5" w:rsidRPr="002A489F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2A489F">
              <w:rPr>
                <w:rFonts w:asciiTheme="minorHAnsi" w:hAnsiTheme="minorHAnsi" w:cstheme="minorHAnsi"/>
                <w:sz w:val="12"/>
                <w:szCs w:val="12"/>
              </w:rPr>
              <w:t xml:space="preserve">Deal </w:t>
            </w:r>
            <w:r w:rsidR="00D35A63" w:rsidRPr="002A489F">
              <w:rPr>
                <w:rFonts w:asciiTheme="minorHAnsi" w:hAnsiTheme="minorHAnsi" w:cstheme="minorHAnsi"/>
                <w:sz w:val="12"/>
                <w:szCs w:val="12"/>
              </w:rPr>
              <w:t>n</w:t>
            </w:r>
            <w:r w:rsidRPr="002A489F">
              <w:rPr>
                <w:rFonts w:asciiTheme="minorHAnsi" w:hAnsiTheme="minorHAnsi" w:cstheme="minorHAnsi"/>
                <w:sz w:val="12"/>
                <w:szCs w:val="12"/>
              </w:rPr>
              <w:t>ame:</w:t>
            </w:r>
          </w:p>
        </w:tc>
        <w:tc>
          <w:tcPr>
            <w:tcW w:w="5607" w:type="dxa"/>
          </w:tcPr>
          <w:p w14:paraId="65E785C1" w14:textId="77777777" w:rsidR="003276A5" w:rsidRPr="002A489F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2A489F" w14:paraId="67AA8B6A" w14:textId="77777777" w:rsidTr="2F29E835">
        <w:tc>
          <w:tcPr>
            <w:tcW w:w="2689" w:type="dxa"/>
          </w:tcPr>
          <w:p w14:paraId="584F37E8" w14:textId="0DC04CC6" w:rsidR="003276A5" w:rsidRPr="002A489F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2A489F">
              <w:rPr>
                <w:rFonts w:asciiTheme="minorHAnsi" w:hAnsiTheme="minorHAnsi" w:cstheme="minorHAnsi"/>
                <w:bCs/>
                <w:sz w:val="12"/>
                <w:szCs w:val="12"/>
              </w:rPr>
              <w:t>Date completed</w:t>
            </w:r>
            <w:r w:rsidR="00E90EB3" w:rsidRPr="002A489F">
              <w:rPr>
                <w:rFonts w:asciiTheme="minorHAnsi" w:hAnsiTheme="minorHAnsi" w:cstheme="minorHAnsi"/>
                <w:bCs/>
                <w:sz w:val="12"/>
                <w:szCs w:val="12"/>
              </w:rPr>
              <w:t>:</w:t>
            </w:r>
          </w:p>
        </w:tc>
        <w:tc>
          <w:tcPr>
            <w:tcW w:w="5607" w:type="dxa"/>
          </w:tcPr>
          <w:p w14:paraId="7220996B" w14:textId="77777777" w:rsidR="003276A5" w:rsidRPr="002A489F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2A489F" w14:paraId="7CFCFB43" w14:textId="77777777" w:rsidTr="2F29E835">
        <w:tc>
          <w:tcPr>
            <w:tcW w:w="2689" w:type="dxa"/>
          </w:tcPr>
          <w:p w14:paraId="14B350EE" w14:textId="77D47DC3" w:rsidR="003276A5" w:rsidRPr="002A489F" w:rsidRDefault="7729C908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2A489F">
              <w:rPr>
                <w:rFonts w:asciiTheme="minorHAnsi" w:hAnsiTheme="minorHAnsi" w:cstheme="minorHAnsi"/>
                <w:sz w:val="12"/>
                <w:szCs w:val="12"/>
              </w:rPr>
              <w:t>Cross-</w:t>
            </w:r>
            <w:r w:rsidR="00D35A63" w:rsidRPr="002A489F">
              <w:rPr>
                <w:rFonts w:asciiTheme="minorHAnsi" w:hAnsiTheme="minorHAnsi" w:cstheme="minorHAnsi"/>
                <w:sz w:val="12"/>
                <w:szCs w:val="12"/>
              </w:rPr>
              <w:t>b</w:t>
            </w:r>
            <w:r w:rsidRPr="002A489F">
              <w:rPr>
                <w:rFonts w:asciiTheme="minorHAnsi" w:hAnsiTheme="minorHAnsi" w:cstheme="minorHAnsi"/>
                <w:sz w:val="12"/>
                <w:szCs w:val="12"/>
              </w:rPr>
              <w:t>order</w:t>
            </w:r>
            <w:r w:rsidR="00D35A63" w:rsidRPr="002A489F">
              <w:rPr>
                <w:rFonts w:asciiTheme="minorHAnsi" w:hAnsiTheme="minorHAnsi" w:cstheme="minorHAnsi"/>
                <w:sz w:val="12"/>
                <w:szCs w:val="12"/>
              </w:rPr>
              <w:t>: (Y/N)</w:t>
            </w:r>
          </w:p>
        </w:tc>
        <w:tc>
          <w:tcPr>
            <w:tcW w:w="5607" w:type="dxa"/>
          </w:tcPr>
          <w:p w14:paraId="3E3471C2" w14:textId="2B0FD7A7" w:rsidR="003276A5" w:rsidRPr="002A489F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2A489F" w14:paraId="09688775" w14:textId="77777777" w:rsidTr="2F29E835">
        <w:tc>
          <w:tcPr>
            <w:tcW w:w="2689" w:type="dxa"/>
          </w:tcPr>
          <w:p w14:paraId="104026BD" w14:textId="4BED8FAF" w:rsidR="003276A5" w:rsidRPr="002A489F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2A489F">
              <w:rPr>
                <w:rFonts w:asciiTheme="minorHAnsi" w:hAnsiTheme="minorHAnsi" w:cstheme="minorHAnsi"/>
                <w:sz w:val="12"/>
                <w:szCs w:val="12"/>
              </w:rPr>
              <w:t>Value (USD</w:t>
            </w:r>
            <w:r w:rsidR="000F3B64" w:rsidRPr="002A489F">
              <w:rPr>
                <w:rFonts w:asciiTheme="minorHAnsi" w:hAnsiTheme="minorHAnsi" w:cstheme="minorHAnsi"/>
                <w:sz w:val="12"/>
                <w:szCs w:val="12"/>
              </w:rPr>
              <w:t>)</w:t>
            </w:r>
            <w:r w:rsidR="00D35A63" w:rsidRPr="002A489F">
              <w:rPr>
                <w:rFonts w:asciiTheme="minorHAnsi" w:hAnsiTheme="minorHAnsi" w:cstheme="minorHAnsi"/>
                <w:sz w:val="12"/>
                <w:szCs w:val="12"/>
              </w:rPr>
              <w:t>:</w:t>
            </w:r>
          </w:p>
        </w:tc>
        <w:tc>
          <w:tcPr>
            <w:tcW w:w="5607" w:type="dxa"/>
          </w:tcPr>
          <w:p w14:paraId="081ADBA2" w14:textId="77777777" w:rsidR="003276A5" w:rsidRPr="002A489F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2A489F" w14:paraId="7E49B52B" w14:textId="77777777" w:rsidTr="2F29E835">
        <w:tc>
          <w:tcPr>
            <w:tcW w:w="2689" w:type="dxa"/>
          </w:tcPr>
          <w:p w14:paraId="0A21506D" w14:textId="2A32622A" w:rsidR="003276A5" w:rsidRPr="002A489F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2A489F">
              <w:rPr>
                <w:rFonts w:asciiTheme="minorHAnsi" w:hAnsiTheme="minorHAnsi" w:cstheme="minorHAnsi"/>
                <w:sz w:val="12"/>
                <w:szCs w:val="12"/>
              </w:rPr>
              <w:t>Client</w:t>
            </w:r>
            <w:r w:rsidR="00473DAB" w:rsidRPr="002A489F">
              <w:rPr>
                <w:rFonts w:asciiTheme="minorHAnsi" w:hAnsiTheme="minorHAnsi" w:cstheme="minorHAnsi"/>
                <w:sz w:val="12"/>
                <w:szCs w:val="12"/>
              </w:rPr>
              <w:t>(</w:t>
            </w:r>
            <w:r w:rsidRPr="002A489F">
              <w:rPr>
                <w:rFonts w:asciiTheme="minorHAnsi" w:hAnsiTheme="minorHAnsi" w:cstheme="minorHAnsi"/>
                <w:sz w:val="12"/>
                <w:szCs w:val="12"/>
              </w:rPr>
              <w:t>s</w:t>
            </w:r>
            <w:r w:rsidR="00473DAB" w:rsidRPr="002A489F">
              <w:rPr>
                <w:rFonts w:asciiTheme="minorHAnsi" w:hAnsiTheme="minorHAnsi" w:cstheme="minorHAnsi"/>
                <w:sz w:val="12"/>
                <w:szCs w:val="12"/>
              </w:rPr>
              <w:t>)</w:t>
            </w:r>
            <w:r w:rsidRPr="002A489F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="004E6662" w:rsidRPr="002A489F">
              <w:rPr>
                <w:rFonts w:asciiTheme="minorHAnsi" w:hAnsiTheme="minorHAnsi" w:cstheme="minorHAnsi"/>
                <w:sz w:val="12"/>
                <w:szCs w:val="12"/>
              </w:rPr>
              <w:t>a</w:t>
            </w:r>
            <w:r w:rsidRPr="002A489F">
              <w:rPr>
                <w:rFonts w:asciiTheme="minorHAnsi" w:hAnsiTheme="minorHAnsi" w:cstheme="minorHAnsi"/>
                <w:sz w:val="12"/>
                <w:szCs w:val="12"/>
              </w:rPr>
              <w:t>dvised</w:t>
            </w:r>
            <w:r w:rsidR="004E6662" w:rsidRPr="002A489F">
              <w:rPr>
                <w:rFonts w:asciiTheme="minorHAnsi" w:hAnsiTheme="minorHAnsi" w:cstheme="minorHAnsi"/>
                <w:sz w:val="12"/>
                <w:szCs w:val="12"/>
              </w:rPr>
              <w:t>:</w:t>
            </w:r>
          </w:p>
        </w:tc>
        <w:tc>
          <w:tcPr>
            <w:tcW w:w="5607" w:type="dxa"/>
          </w:tcPr>
          <w:p w14:paraId="3B170C90" w14:textId="77777777" w:rsidR="003276A5" w:rsidRPr="002A489F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2A489F" w14:paraId="4A3FAD67" w14:textId="77777777" w:rsidTr="2F29E835">
        <w:tc>
          <w:tcPr>
            <w:tcW w:w="2689" w:type="dxa"/>
          </w:tcPr>
          <w:p w14:paraId="6CB8300C" w14:textId="65A8016E" w:rsidR="003276A5" w:rsidRPr="002A489F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2A489F">
              <w:rPr>
                <w:rFonts w:asciiTheme="minorHAnsi" w:hAnsiTheme="minorHAnsi" w:cstheme="minorHAnsi"/>
                <w:sz w:val="12"/>
                <w:szCs w:val="12"/>
              </w:rPr>
              <w:t>Client contact and email</w:t>
            </w:r>
            <w:r w:rsidR="004E6662" w:rsidRPr="002A489F">
              <w:rPr>
                <w:rFonts w:asciiTheme="minorHAnsi" w:hAnsiTheme="minorHAnsi" w:cstheme="minorHAnsi"/>
                <w:sz w:val="12"/>
                <w:szCs w:val="12"/>
              </w:rPr>
              <w:t>:</w:t>
            </w:r>
            <w:r w:rsidRPr="002A489F">
              <w:rPr>
                <w:rFonts w:asciiTheme="minorHAnsi" w:hAnsiTheme="minorHAnsi" w:cstheme="minorHAnsi"/>
                <w:sz w:val="12"/>
                <w:szCs w:val="12"/>
              </w:rPr>
              <w:t xml:space="preserve"> (clients will be contacted anonymously</w:t>
            </w:r>
            <w:r w:rsidR="004E6662" w:rsidRPr="002A489F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  <w:tc>
          <w:tcPr>
            <w:tcW w:w="5607" w:type="dxa"/>
          </w:tcPr>
          <w:p w14:paraId="71183F42" w14:textId="77777777" w:rsidR="003276A5" w:rsidRPr="002A489F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2A489F" w14:paraId="6FACB3A3" w14:textId="77777777" w:rsidTr="2F29E835">
        <w:tc>
          <w:tcPr>
            <w:tcW w:w="2689" w:type="dxa"/>
          </w:tcPr>
          <w:p w14:paraId="07EC2DF3" w14:textId="4F2BE3A6" w:rsidR="003276A5" w:rsidRPr="002A489F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2A489F">
              <w:rPr>
                <w:rFonts w:asciiTheme="minorHAnsi" w:hAnsiTheme="minorHAnsi" w:cstheme="minorHAnsi"/>
                <w:sz w:val="12"/>
                <w:szCs w:val="12"/>
              </w:rPr>
              <w:t>Lawyer(s) at your firm working on the deal</w:t>
            </w:r>
            <w:r w:rsidR="004E6662" w:rsidRPr="002A489F">
              <w:rPr>
                <w:rFonts w:asciiTheme="minorHAnsi" w:hAnsiTheme="minorHAnsi" w:cstheme="minorHAnsi"/>
                <w:sz w:val="12"/>
                <w:szCs w:val="12"/>
              </w:rPr>
              <w:t>:</w:t>
            </w:r>
            <w:r w:rsidRPr="002A489F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="004E6662" w:rsidRPr="002A489F">
              <w:rPr>
                <w:rFonts w:asciiTheme="minorHAnsi" w:hAnsiTheme="minorHAnsi" w:cstheme="minorHAnsi"/>
                <w:sz w:val="12"/>
                <w:szCs w:val="12"/>
              </w:rPr>
              <w:t>P</w:t>
            </w:r>
            <w:r w:rsidRPr="002A489F">
              <w:rPr>
                <w:rFonts w:asciiTheme="minorHAnsi" w:hAnsiTheme="minorHAnsi" w:cstheme="minorHAnsi"/>
                <w:sz w:val="12"/>
                <w:szCs w:val="12"/>
              </w:rPr>
              <w:t xml:space="preserve">lease indicate: </w:t>
            </w:r>
            <w:r w:rsidR="00E00B3E" w:rsidRPr="002A489F">
              <w:rPr>
                <w:rFonts w:asciiTheme="minorHAnsi" w:hAnsiTheme="minorHAnsi" w:cstheme="minorHAnsi"/>
                <w:sz w:val="12"/>
                <w:szCs w:val="12"/>
              </w:rPr>
              <w:br/>
            </w:r>
            <w:r w:rsidRPr="002A489F">
              <w:rPr>
                <w:rFonts w:asciiTheme="minorHAnsi" w:hAnsiTheme="minorHAnsi" w:cstheme="minorHAnsi"/>
                <w:sz w:val="12"/>
                <w:szCs w:val="12"/>
              </w:rPr>
              <w:t xml:space="preserve">1. lead partners </w:t>
            </w:r>
            <w:r w:rsidR="00E00B3E" w:rsidRPr="002A489F">
              <w:rPr>
                <w:rFonts w:asciiTheme="minorHAnsi" w:hAnsiTheme="minorHAnsi" w:cstheme="minorHAnsi"/>
                <w:sz w:val="12"/>
                <w:szCs w:val="12"/>
              </w:rPr>
              <w:br/>
            </w:r>
            <w:r w:rsidRPr="002A489F">
              <w:rPr>
                <w:rFonts w:asciiTheme="minorHAnsi" w:hAnsiTheme="minorHAnsi" w:cstheme="minorHAnsi"/>
                <w:sz w:val="12"/>
                <w:szCs w:val="12"/>
              </w:rPr>
              <w:t>2: senior associates with key roles</w:t>
            </w:r>
          </w:p>
        </w:tc>
        <w:tc>
          <w:tcPr>
            <w:tcW w:w="5607" w:type="dxa"/>
          </w:tcPr>
          <w:p w14:paraId="0AAB7B7A" w14:textId="77777777" w:rsidR="003276A5" w:rsidRPr="002A489F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2A489F" w14:paraId="454CE983" w14:textId="77777777" w:rsidTr="2F29E835">
        <w:tc>
          <w:tcPr>
            <w:tcW w:w="2689" w:type="dxa"/>
          </w:tcPr>
          <w:p w14:paraId="4F745685" w14:textId="3C202C32" w:rsidR="003276A5" w:rsidRPr="002A489F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2A489F">
              <w:rPr>
                <w:rFonts w:asciiTheme="minorHAnsi" w:hAnsiTheme="minorHAnsi" w:cstheme="minorHAnsi"/>
                <w:sz w:val="12"/>
                <w:szCs w:val="12"/>
              </w:rPr>
              <w:t>Your firm’s role on the deal (including which jurisdiction’s law it advised on):</w:t>
            </w:r>
          </w:p>
        </w:tc>
        <w:tc>
          <w:tcPr>
            <w:tcW w:w="5607" w:type="dxa"/>
          </w:tcPr>
          <w:p w14:paraId="3D281225" w14:textId="77777777" w:rsidR="003276A5" w:rsidRPr="002A489F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2A489F" w14:paraId="394FBBB1" w14:textId="77777777" w:rsidTr="2F29E835">
        <w:tc>
          <w:tcPr>
            <w:tcW w:w="2689" w:type="dxa"/>
          </w:tcPr>
          <w:p w14:paraId="082A8B80" w14:textId="16F410EC" w:rsidR="003276A5" w:rsidRPr="002A489F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2A489F">
              <w:rPr>
                <w:rFonts w:asciiTheme="minorHAnsi" w:hAnsiTheme="minorHAnsi" w:cstheme="minorHAnsi"/>
                <w:sz w:val="12"/>
                <w:szCs w:val="12"/>
              </w:rPr>
              <w:t>ALL other law firms involved and their roles (local and international):</w:t>
            </w:r>
          </w:p>
        </w:tc>
        <w:tc>
          <w:tcPr>
            <w:tcW w:w="5607" w:type="dxa"/>
          </w:tcPr>
          <w:p w14:paraId="63366864" w14:textId="77777777" w:rsidR="003276A5" w:rsidRPr="002A489F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36AB5" w:rsidRPr="002A489F" w14:paraId="786E996C" w14:textId="77777777" w:rsidTr="2F29E835">
        <w:tc>
          <w:tcPr>
            <w:tcW w:w="2689" w:type="dxa"/>
          </w:tcPr>
          <w:p w14:paraId="5941B2FF" w14:textId="5B7F329F" w:rsidR="00236AB5" w:rsidRPr="002A489F" w:rsidRDefault="0421AA6A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2A489F">
              <w:rPr>
                <w:rFonts w:asciiTheme="minorHAnsi" w:hAnsiTheme="minorHAnsi" w:cstheme="minorHAnsi"/>
                <w:sz w:val="12"/>
                <w:szCs w:val="12"/>
              </w:rPr>
              <w:t>A</w:t>
            </w:r>
            <w:r w:rsidR="6A1FBEB0" w:rsidRPr="002A489F">
              <w:rPr>
                <w:rFonts w:asciiTheme="minorHAnsi" w:hAnsiTheme="minorHAnsi" w:cstheme="minorHAnsi"/>
                <w:sz w:val="12"/>
                <w:szCs w:val="12"/>
              </w:rPr>
              <w:t>LL</w:t>
            </w:r>
            <w:r w:rsidRPr="002A489F">
              <w:rPr>
                <w:rFonts w:asciiTheme="minorHAnsi" w:hAnsiTheme="minorHAnsi" w:cstheme="minorHAnsi"/>
                <w:sz w:val="12"/>
                <w:szCs w:val="12"/>
              </w:rPr>
              <w:t xml:space="preserve"> in-house legal teams with notable involvement:</w:t>
            </w:r>
          </w:p>
        </w:tc>
        <w:tc>
          <w:tcPr>
            <w:tcW w:w="5607" w:type="dxa"/>
          </w:tcPr>
          <w:p w14:paraId="487CD7C6" w14:textId="77777777" w:rsidR="00236AB5" w:rsidRPr="002A489F" w:rsidRDefault="00236AB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2A489F" w14:paraId="3DD5EFF4" w14:textId="77777777" w:rsidTr="00A457BB">
        <w:trPr>
          <w:trHeight w:val="961"/>
        </w:trPr>
        <w:tc>
          <w:tcPr>
            <w:tcW w:w="2689" w:type="dxa"/>
          </w:tcPr>
          <w:p w14:paraId="1D315A55" w14:textId="714BE5F7" w:rsidR="003276A5" w:rsidRPr="002A489F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2A489F">
              <w:rPr>
                <w:rFonts w:asciiTheme="minorHAnsi" w:hAnsiTheme="minorHAnsi" w:cstheme="minorHAnsi"/>
                <w:sz w:val="12"/>
                <w:szCs w:val="12"/>
              </w:rPr>
              <w:t>Brief description of the deal:</w:t>
            </w:r>
          </w:p>
        </w:tc>
        <w:tc>
          <w:tcPr>
            <w:tcW w:w="5607" w:type="dxa"/>
          </w:tcPr>
          <w:p w14:paraId="09633431" w14:textId="77777777" w:rsidR="003276A5" w:rsidRPr="002A489F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2A489F" w14:paraId="777146FF" w14:textId="77777777" w:rsidTr="00A457BB">
        <w:trPr>
          <w:trHeight w:val="1418"/>
        </w:trPr>
        <w:tc>
          <w:tcPr>
            <w:tcW w:w="2689" w:type="dxa"/>
          </w:tcPr>
          <w:p w14:paraId="32DAF801" w14:textId="6B91DD61" w:rsidR="003276A5" w:rsidRPr="002A489F" w:rsidRDefault="004E6662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2A489F">
              <w:rPr>
                <w:rFonts w:asciiTheme="minorHAnsi" w:hAnsiTheme="minorHAnsi" w:cstheme="minorHAnsi"/>
                <w:sz w:val="12"/>
                <w:szCs w:val="12"/>
              </w:rPr>
              <w:t>D</w:t>
            </w:r>
            <w:r w:rsidR="003276A5" w:rsidRPr="002A489F">
              <w:rPr>
                <w:rFonts w:asciiTheme="minorHAnsi" w:hAnsiTheme="minorHAnsi" w:cstheme="minorHAnsi"/>
                <w:sz w:val="12"/>
                <w:szCs w:val="12"/>
              </w:rPr>
              <w:t xml:space="preserve">escription of why the deal is </w:t>
            </w:r>
            <w:r w:rsidRPr="002A489F">
              <w:rPr>
                <w:rFonts w:asciiTheme="minorHAnsi" w:hAnsiTheme="minorHAnsi" w:cstheme="minorHAnsi"/>
                <w:sz w:val="12"/>
                <w:szCs w:val="12"/>
              </w:rPr>
              <w:t xml:space="preserve">legally </w:t>
            </w:r>
            <w:r w:rsidR="003276A5" w:rsidRPr="002A489F">
              <w:rPr>
                <w:rFonts w:asciiTheme="minorHAnsi" w:hAnsiTheme="minorHAnsi" w:cstheme="minorHAnsi"/>
                <w:sz w:val="12"/>
                <w:szCs w:val="12"/>
              </w:rPr>
              <w:t>innovative:</w:t>
            </w:r>
          </w:p>
        </w:tc>
        <w:tc>
          <w:tcPr>
            <w:tcW w:w="5607" w:type="dxa"/>
          </w:tcPr>
          <w:p w14:paraId="1568FAFC" w14:textId="77777777" w:rsidR="003276A5" w:rsidRPr="002A489F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0116A09" w14:textId="3BB1DE18" w:rsidR="00D13736" w:rsidRPr="002A489F" w:rsidRDefault="00D13736" w:rsidP="00D13736">
      <w:pPr>
        <w:rPr>
          <w:rFonts w:asciiTheme="minorHAnsi" w:hAnsiTheme="minorHAnsi" w:cstheme="minorHAnsi"/>
          <w:sz w:val="21"/>
          <w:szCs w:val="21"/>
        </w:rPr>
      </w:pPr>
    </w:p>
    <w:p w14:paraId="56648858" w14:textId="77777777" w:rsidR="003276A5" w:rsidRPr="002A489F" w:rsidRDefault="003276A5" w:rsidP="00B15EE6">
      <w:pPr>
        <w:shd w:val="clear" w:color="auto" w:fill="FFFFFF" w:themeFill="background1"/>
        <w:rPr>
          <w:rFonts w:asciiTheme="minorHAnsi" w:hAnsiTheme="minorHAnsi" w:cstheme="minorHAnsi"/>
          <w:b/>
          <w:sz w:val="21"/>
          <w:szCs w:val="21"/>
        </w:rPr>
      </w:pPr>
    </w:p>
    <w:sectPr w:rsidR="003276A5" w:rsidRPr="002A489F" w:rsidSect="00D13736">
      <w:type w:val="continuous"/>
      <w:pgSz w:w="11906" w:h="16838"/>
      <w:pgMar w:top="1135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8DE08" w14:textId="77777777" w:rsidR="007B147C" w:rsidRDefault="007B147C" w:rsidP="00713F9E">
      <w:r>
        <w:separator/>
      </w:r>
    </w:p>
  </w:endnote>
  <w:endnote w:type="continuationSeparator" w:id="0">
    <w:p w14:paraId="6CAC9592" w14:textId="77777777" w:rsidR="007B147C" w:rsidRDefault="007B147C" w:rsidP="00713F9E">
      <w:r>
        <w:continuationSeparator/>
      </w:r>
    </w:p>
  </w:endnote>
  <w:endnote w:type="continuationNotice" w:id="1">
    <w:p w14:paraId="0D30F045" w14:textId="77777777" w:rsidR="007B147C" w:rsidRDefault="007B14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AFD1D" w14:textId="77777777" w:rsidR="007B147C" w:rsidRDefault="007B147C" w:rsidP="00713F9E">
      <w:r>
        <w:separator/>
      </w:r>
    </w:p>
  </w:footnote>
  <w:footnote w:type="continuationSeparator" w:id="0">
    <w:p w14:paraId="526B48DE" w14:textId="77777777" w:rsidR="007B147C" w:rsidRDefault="007B147C" w:rsidP="00713F9E">
      <w:r>
        <w:continuationSeparator/>
      </w:r>
    </w:p>
  </w:footnote>
  <w:footnote w:type="continuationNotice" w:id="1">
    <w:p w14:paraId="7561BEF5" w14:textId="77777777" w:rsidR="007B147C" w:rsidRDefault="007B14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4449C"/>
    <w:multiLevelType w:val="hybridMultilevel"/>
    <w:tmpl w:val="AE883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273D"/>
    <w:multiLevelType w:val="hybridMultilevel"/>
    <w:tmpl w:val="2A9C1C18"/>
    <w:lvl w:ilvl="0" w:tplc="79DEAA98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D47D2"/>
    <w:multiLevelType w:val="hybridMultilevel"/>
    <w:tmpl w:val="D57EBB1C"/>
    <w:lvl w:ilvl="0" w:tplc="042EC8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B0AC9"/>
    <w:multiLevelType w:val="hybridMultilevel"/>
    <w:tmpl w:val="EE4A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F77F4"/>
    <w:multiLevelType w:val="hybridMultilevel"/>
    <w:tmpl w:val="E6863D42"/>
    <w:lvl w:ilvl="0" w:tplc="654ED2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B21E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BA43C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7C40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64284C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AFEF8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801D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A44F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88E4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A5C7A13"/>
    <w:multiLevelType w:val="hybridMultilevel"/>
    <w:tmpl w:val="18CCD3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82892"/>
    <w:multiLevelType w:val="hybridMultilevel"/>
    <w:tmpl w:val="2718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F4A8D"/>
    <w:multiLevelType w:val="hybridMultilevel"/>
    <w:tmpl w:val="E6FAA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53"/>
    <w:rsid w:val="0001502F"/>
    <w:rsid w:val="00015BA3"/>
    <w:rsid w:val="00022327"/>
    <w:rsid w:val="000514B7"/>
    <w:rsid w:val="000638B8"/>
    <w:rsid w:val="00066421"/>
    <w:rsid w:val="0007612B"/>
    <w:rsid w:val="00096592"/>
    <w:rsid w:val="000B54AE"/>
    <w:rsid w:val="000B66DC"/>
    <w:rsid w:val="000C09F2"/>
    <w:rsid w:val="000D6856"/>
    <w:rsid w:val="000F3B64"/>
    <w:rsid w:val="000F6360"/>
    <w:rsid w:val="0010521B"/>
    <w:rsid w:val="00162487"/>
    <w:rsid w:val="001720B0"/>
    <w:rsid w:val="001D5273"/>
    <w:rsid w:val="001D7723"/>
    <w:rsid w:val="001E0C55"/>
    <w:rsid w:val="001E5560"/>
    <w:rsid w:val="001F06D4"/>
    <w:rsid w:val="001F6121"/>
    <w:rsid w:val="0020773C"/>
    <w:rsid w:val="0021514D"/>
    <w:rsid w:val="00224A85"/>
    <w:rsid w:val="00236AB5"/>
    <w:rsid w:val="00255A18"/>
    <w:rsid w:val="00256253"/>
    <w:rsid w:val="002A489F"/>
    <w:rsid w:val="002B53C1"/>
    <w:rsid w:val="002C41AC"/>
    <w:rsid w:val="002D0650"/>
    <w:rsid w:val="002D224C"/>
    <w:rsid w:val="00304CA3"/>
    <w:rsid w:val="00320CFF"/>
    <w:rsid w:val="00327502"/>
    <w:rsid w:val="003276A5"/>
    <w:rsid w:val="003303EB"/>
    <w:rsid w:val="00342894"/>
    <w:rsid w:val="00367684"/>
    <w:rsid w:val="003A56EE"/>
    <w:rsid w:val="003B446E"/>
    <w:rsid w:val="003C28B3"/>
    <w:rsid w:val="003D3E05"/>
    <w:rsid w:val="003F62A0"/>
    <w:rsid w:val="00434487"/>
    <w:rsid w:val="00437C45"/>
    <w:rsid w:val="004647EF"/>
    <w:rsid w:val="00472823"/>
    <w:rsid w:val="00473DAB"/>
    <w:rsid w:val="00482912"/>
    <w:rsid w:val="004843D7"/>
    <w:rsid w:val="004931A7"/>
    <w:rsid w:val="00497FAF"/>
    <w:rsid w:val="004A2724"/>
    <w:rsid w:val="004C68F2"/>
    <w:rsid w:val="004E3501"/>
    <w:rsid w:val="004E6662"/>
    <w:rsid w:val="0050110F"/>
    <w:rsid w:val="00510D70"/>
    <w:rsid w:val="00527434"/>
    <w:rsid w:val="005371B2"/>
    <w:rsid w:val="00560534"/>
    <w:rsid w:val="0058184D"/>
    <w:rsid w:val="0058673F"/>
    <w:rsid w:val="005B54A2"/>
    <w:rsid w:val="005B6C55"/>
    <w:rsid w:val="005C0198"/>
    <w:rsid w:val="005C3678"/>
    <w:rsid w:val="005C70CE"/>
    <w:rsid w:val="005E4803"/>
    <w:rsid w:val="006132DE"/>
    <w:rsid w:val="00655A08"/>
    <w:rsid w:val="006951DC"/>
    <w:rsid w:val="00713F9E"/>
    <w:rsid w:val="0072130E"/>
    <w:rsid w:val="00722ECD"/>
    <w:rsid w:val="00723B18"/>
    <w:rsid w:val="00733122"/>
    <w:rsid w:val="007737C7"/>
    <w:rsid w:val="0077459F"/>
    <w:rsid w:val="007852D7"/>
    <w:rsid w:val="007A4933"/>
    <w:rsid w:val="007B147C"/>
    <w:rsid w:val="007B22ED"/>
    <w:rsid w:val="007E041F"/>
    <w:rsid w:val="008066EF"/>
    <w:rsid w:val="00831D2D"/>
    <w:rsid w:val="008348E2"/>
    <w:rsid w:val="00843246"/>
    <w:rsid w:val="008571B2"/>
    <w:rsid w:val="008636FB"/>
    <w:rsid w:val="0087772A"/>
    <w:rsid w:val="00881B6F"/>
    <w:rsid w:val="008A5194"/>
    <w:rsid w:val="008B657C"/>
    <w:rsid w:val="0091274E"/>
    <w:rsid w:val="00917F4A"/>
    <w:rsid w:val="00920AA2"/>
    <w:rsid w:val="009214BD"/>
    <w:rsid w:val="0092399A"/>
    <w:rsid w:val="00924373"/>
    <w:rsid w:val="0096707A"/>
    <w:rsid w:val="009772EE"/>
    <w:rsid w:val="0098653F"/>
    <w:rsid w:val="009902DB"/>
    <w:rsid w:val="009C0098"/>
    <w:rsid w:val="009D47AF"/>
    <w:rsid w:val="009F463D"/>
    <w:rsid w:val="00A132ED"/>
    <w:rsid w:val="00A1750B"/>
    <w:rsid w:val="00A457BB"/>
    <w:rsid w:val="00A541B9"/>
    <w:rsid w:val="00AB12D6"/>
    <w:rsid w:val="00AC56BD"/>
    <w:rsid w:val="00B15EE6"/>
    <w:rsid w:val="00B2037B"/>
    <w:rsid w:val="00B23F09"/>
    <w:rsid w:val="00B55397"/>
    <w:rsid w:val="00B65475"/>
    <w:rsid w:val="00B745F8"/>
    <w:rsid w:val="00B83685"/>
    <w:rsid w:val="00BB2B57"/>
    <w:rsid w:val="00BC3372"/>
    <w:rsid w:val="00BE4D02"/>
    <w:rsid w:val="00C109A1"/>
    <w:rsid w:val="00C21DAA"/>
    <w:rsid w:val="00C54AAA"/>
    <w:rsid w:val="00C60A6B"/>
    <w:rsid w:val="00C97A70"/>
    <w:rsid w:val="00CA0E1D"/>
    <w:rsid w:val="00CC01C0"/>
    <w:rsid w:val="00CD1753"/>
    <w:rsid w:val="00CD6258"/>
    <w:rsid w:val="00CF27BE"/>
    <w:rsid w:val="00D04FED"/>
    <w:rsid w:val="00D13736"/>
    <w:rsid w:val="00D14556"/>
    <w:rsid w:val="00D237BB"/>
    <w:rsid w:val="00D250FC"/>
    <w:rsid w:val="00D30817"/>
    <w:rsid w:val="00D35A63"/>
    <w:rsid w:val="00D36983"/>
    <w:rsid w:val="00D5131C"/>
    <w:rsid w:val="00D54AB4"/>
    <w:rsid w:val="00D677ED"/>
    <w:rsid w:val="00D87786"/>
    <w:rsid w:val="00D969FA"/>
    <w:rsid w:val="00DA40A7"/>
    <w:rsid w:val="00DA6394"/>
    <w:rsid w:val="00DB36E0"/>
    <w:rsid w:val="00DB5B3E"/>
    <w:rsid w:val="00DD538A"/>
    <w:rsid w:val="00DE3D3D"/>
    <w:rsid w:val="00DE56AA"/>
    <w:rsid w:val="00E00B3E"/>
    <w:rsid w:val="00E264E8"/>
    <w:rsid w:val="00E42BF5"/>
    <w:rsid w:val="00E452AE"/>
    <w:rsid w:val="00E47834"/>
    <w:rsid w:val="00E5418A"/>
    <w:rsid w:val="00E746FB"/>
    <w:rsid w:val="00E84258"/>
    <w:rsid w:val="00E90EB3"/>
    <w:rsid w:val="00EB0430"/>
    <w:rsid w:val="00EB23A7"/>
    <w:rsid w:val="00EB41E3"/>
    <w:rsid w:val="00EC3364"/>
    <w:rsid w:val="00EC43E2"/>
    <w:rsid w:val="00EC4F99"/>
    <w:rsid w:val="00ED2E63"/>
    <w:rsid w:val="00EF22EF"/>
    <w:rsid w:val="00F05F74"/>
    <w:rsid w:val="00F51704"/>
    <w:rsid w:val="00F64E2C"/>
    <w:rsid w:val="00F71673"/>
    <w:rsid w:val="00F748DD"/>
    <w:rsid w:val="00F96340"/>
    <w:rsid w:val="00FB4E4A"/>
    <w:rsid w:val="00FC4A0A"/>
    <w:rsid w:val="00FC5170"/>
    <w:rsid w:val="00FD24AA"/>
    <w:rsid w:val="00FE3C56"/>
    <w:rsid w:val="00FF2E17"/>
    <w:rsid w:val="00FF476D"/>
    <w:rsid w:val="00FF4996"/>
    <w:rsid w:val="0421AA6A"/>
    <w:rsid w:val="13D912DB"/>
    <w:rsid w:val="17C06734"/>
    <w:rsid w:val="27DC399C"/>
    <w:rsid w:val="2F29E835"/>
    <w:rsid w:val="384042D6"/>
    <w:rsid w:val="402A4DD5"/>
    <w:rsid w:val="4E397F62"/>
    <w:rsid w:val="4F9FF76F"/>
    <w:rsid w:val="6A1FBEB0"/>
    <w:rsid w:val="6BC72A8A"/>
    <w:rsid w:val="7729C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4FA6B"/>
  <w15:docId w15:val="{0D570B42-32B1-46D3-9240-30A332D2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E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48E2"/>
    <w:pPr>
      <w:jc w:val="center"/>
    </w:pPr>
    <w:rPr>
      <w:b/>
      <w:sz w:val="28"/>
    </w:rPr>
  </w:style>
  <w:style w:type="paragraph" w:styleId="BodyText">
    <w:name w:val="Body Text"/>
    <w:basedOn w:val="Normal"/>
    <w:rsid w:val="008348E2"/>
    <w:rPr>
      <w:color w:val="FF0000"/>
    </w:rPr>
  </w:style>
  <w:style w:type="paragraph" w:styleId="BodyText2">
    <w:name w:val="Body Text 2"/>
    <w:basedOn w:val="Normal"/>
    <w:rsid w:val="008348E2"/>
    <w:rPr>
      <w:b/>
      <w:sz w:val="28"/>
    </w:rPr>
  </w:style>
  <w:style w:type="paragraph" w:styleId="BodyText3">
    <w:name w:val="Body Text 3"/>
    <w:basedOn w:val="Normal"/>
    <w:rsid w:val="008348E2"/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13F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F9E"/>
    <w:rPr>
      <w:sz w:val="24"/>
    </w:rPr>
  </w:style>
  <w:style w:type="paragraph" w:styleId="Footer">
    <w:name w:val="footer"/>
    <w:basedOn w:val="Normal"/>
    <w:link w:val="FooterChar"/>
    <w:unhideWhenUsed/>
    <w:rsid w:val="00713F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3F9E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502F"/>
    <w:rPr>
      <w:rFonts w:ascii="Arial" w:eastAsiaTheme="minorHAnsi" w:hAnsi="Arial" w:cs="Arial"/>
      <w:color w:val="000000"/>
      <w:sz w:val="20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502F"/>
    <w:rPr>
      <w:rFonts w:ascii="Arial" w:eastAsiaTheme="minorHAnsi" w:hAnsi="Arial" w:cs="Arial"/>
      <w:color w:val="000000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E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15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15E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E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6a7782-4fcf-4a1d-914e-6b4a48190a65">
      <Terms xmlns="http://schemas.microsoft.com/office/infopath/2007/PartnerControls"/>
    </lcf76f155ced4ddcb4097134ff3c332f>
    <TaxCatchAll xmlns="f545d2e0-4095-488b-8f64-d92963c2c0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6F5356004464597A13EDE407DADCB" ma:contentTypeVersion="16" ma:contentTypeDescription="Create a new document." ma:contentTypeScope="" ma:versionID="e95b8616325c4ba3f8483cbe66377970">
  <xsd:schema xmlns:xsd="http://www.w3.org/2001/XMLSchema" xmlns:xs="http://www.w3.org/2001/XMLSchema" xmlns:p="http://schemas.microsoft.com/office/2006/metadata/properties" xmlns:ns2="af6a7782-4fcf-4a1d-914e-6b4a48190a65" xmlns:ns3="f545d2e0-4095-488b-8f64-d92963c2c0b1" targetNamespace="http://schemas.microsoft.com/office/2006/metadata/properties" ma:root="true" ma:fieldsID="c77836698a3672b24d8b8d3c7d8c674e" ns2:_="" ns3:_="">
    <xsd:import namespace="af6a7782-4fcf-4a1d-914e-6b4a48190a65"/>
    <xsd:import namespace="f545d2e0-4095-488b-8f64-d92963c2c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a7782-4fcf-4a1d-914e-6b4a48190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dd575e-f966-4c21-8ccb-2dbfe9c82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5d2e0-4095-488b-8f64-d92963c2c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bfe78e-a5a0-4cfb-b67a-43ae2e29c77b}" ma:internalName="TaxCatchAll" ma:showField="CatchAllData" ma:web="f545d2e0-4095-488b-8f64-d92963c2c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8A358-7D37-457F-9938-D1203FC8E259}">
  <ds:schemaRefs>
    <ds:schemaRef ds:uri="http://schemas.microsoft.com/office/2006/metadata/properties"/>
    <ds:schemaRef ds:uri="http://schemas.microsoft.com/office/infopath/2007/PartnerControls"/>
    <ds:schemaRef ds:uri="af6a7782-4fcf-4a1d-914e-6b4a48190a65"/>
    <ds:schemaRef ds:uri="f545d2e0-4095-488b-8f64-d92963c2c0b1"/>
  </ds:schemaRefs>
</ds:datastoreItem>
</file>

<file path=customXml/itemProps2.xml><?xml version="1.0" encoding="utf-8"?>
<ds:datastoreItem xmlns:ds="http://schemas.openxmlformats.org/officeDocument/2006/customXml" ds:itemID="{FB72E68C-50FC-415A-8B8C-ED133E7B9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84F57-8F0B-461E-9DB8-098AF9C58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a7782-4fcf-4a1d-914e-6b4a48190a65"/>
    <ds:schemaRef ds:uri="f545d2e0-4095-488b-8f64-d92963c2c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Company>EMII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FORM: DEAL OF THE YEAR</dc:title>
  <dc:creator>Rob Mannix</dc:creator>
  <cp:lastModifiedBy>Astles, Sophie (UK)</cp:lastModifiedBy>
  <cp:revision>2</cp:revision>
  <cp:lastPrinted>2011-12-02T22:16:00Z</cp:lastPrinted>
  <dcterms:created xsi:type="dcterms:W3CDTF">2022-05-16T11:18:00Z</dcterms:created>
  <dcterms:modified xsi:type="dcterms:W3CDTF">2022-05-16T11:18:00Z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0x010100C4C6F5356004464597A13EDE407DADCB</vt:lpwstr>
  </property>
  <property fmtid="{D5CDD505-2E9C-101B-9397-08002B2CF9AE}" pid="3" name="MediaServiceImageTags">
    <vt:lpwstr/>
  </property>
</Properties>
</file>